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8A2208">
      <w:pPr>
        <w:rPr>
          <w:rFonts w:ascii="Arial" w:hAnsi="Arial" w:cs="Arial"/>
          <w:b/>
          <w:sz w:val="32"/>
          <w:szCs w:val="32"/>
        </w:rPr>
      </w:pPr>
      <w:r w:rsidRPr="008A2208">
        <w:rPr>
          <w:rFonts w:ascii="Arial" w:hAnsi="Arial" w:cs="Arial"/>
          <w:b/>
          <w:sz w:val="32"/>
          <w:szCs w:val="32"/>
        </w:rPr>
        <w:t>Откатные холодильные двери общего назначения</w:t>
      </w:r>
    </w:p>
    <w:p w:rsidR="008A2208" w:rsidRDefault="008A2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Холодильные дв</w:t>
      </w:r>
      <w:r w:rsidR="000B4B9E">
        <w:rPr>
          <w:rFonts w:ascii="Arial" w:hAnsi="Arial" w:cs="Arial"/>
          <w:sz w:val="20"/>
          <w:szCs w:val="20"/>
        </w:rPr>
        <w:t>ери</w:t>
      </w:r>
      <w:r w:rsidR="00FC4147">
        <w:rPr>
          <w:rFonts w:ascii="Arial" w:hAnsi="Arial" w:cs="Arial"/>
          <w:sz w:val="20"/>
          <w:szCs w:val="20"/>
        </w:rPr>
        <w:t xml:space="preserve"> «Ирбис»</w:t>
      </w:r>
      <w:r w:rsidR="000B4B9E">
        <w:rPr>
          <w:rFonts w:ascii="Arial" w:hAnsi="Arial" w:cs="Arial"/>
          <w:sz w:val="20"/>
          <w:szCs w:val="20"/>
        </w:rPr>
        <w:t xml:space="preserve"> откатного типа </w:t>
      </w:r>
      <w:r w:rsidR="00FC4147">
        <w:rPr>
          <w:rFonts w:ascii="Arial" w:hAnsi="Arial" w:cs="Arial"/>
          <w:sz w:val="20"/>
          <w:szCs w:val="20"/>
        </w:rPr>
        <w:t xml:space="preserve">– современное и надежное решение в области теплоизоляции средне- и низкотемпературных камер различного объема. </w:t>
      </w:r>
      <w:r w:rsidR="00D64FE5">
        <w:rPr>
          <w:rFonts w:ascii="Arial" w:hAnsi="Arial" w:cs="Arial"/>
          <w:sz w:val="20"/>
          <w:szCs w:val="20"/>
        </w:rPr>
        <w:t xml:space="preserve">Исключительная надежность фурнитуры, качественные материалы, экономия пространства и высокие теплоизоляционные характеристики. </w:t>
      </w:r>
    </w:p>
    <w:p w:rsidR="00D64FE5" w:rsidRPr="00932E24" w:rsidRDefault="009C38FB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495C27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="009C38FB" w:rsidRPr="00932E24">
        <w:rPr>
          <w:rFonts w:ascii="Arial" w:hAnsi="Arial" w:cs="Arial"/>
          <w:sz w:val="20"/>
          <w:szCs w:val="20"/>
        </w:rPr>
        <w:t>олодильные и морозильные камеры различного объема;</w:t>
      </w:r>
    </w:p>
    <w:p w:rsidR="00932E24" w:rsidRP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32E24">
        <w:rPr>
          <w:rFonts w:ascii="Arial" w:hAnsi="Arial" w:cs="Arial"/>
          <w:sz w:val="20"/>
          <w:szCs w:val="20"/>
        </w:rPr>
        <w:t xml:space="preserve"> местах прохода людей, проезда тележек и погрузчиков; </w:t>
      </w:r>
    </w:p>
    <w:p w:rsidR="00932E24" w:rsidRP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9C38FB" w:rsidRPr="00932E24">
        <w:rPr>
          <w:rFonts w:ascii="Arial" w:hAnsi="Arial" w:cs="Arial"/>
          <w:sz w:val="20"/>
          <w:szCs w:val="20"/>
        </w:rPr>
        <w:t>ля товара</w:t>
      </w:r>
      <w:r w:rsidR="00932E24" w:rsidRPr="00932E24">
        <w:rPr>
          <w:rFonts w:ascii="Arial" w:hAnsi="Arial" w:cs="Arial"/>
          <w:sz w:val="20"/>
          <w:szCs w:val="20"/>
        </w:rPr>
        <w:t>,</w:t>
      </w:r>
      <w:r w:rsidR="009C38FB" w:rsidRPr="00932E24">
        <w:rPr>
          <w:rFonts w:ascii="Arial" w:hAnsi="Arial" w:cs="Arial"/>
          <w:sz w:val="20"/>
          <w:szCs w:val="20"/>
        </w:rPr>
        <w:t xml:space="preserve"> находящегося в упакованном виде</w:t>
      </w:r>
      <w:r w:rsidR="00932E24" w:rsidRPr="00932E24">
        <w:rPr>
          <w:rFonts w:ascii="Arial" w:hAnsi="Arial" w:cs="Arial"/>
          <w:sz w:val="20"/>
          <w:szCs w:val="20"/>
        </w:rPr>
        <w:t>;</w:t>
      </w:r>
    </w:p>
    <w:p w:rsidR="00932E24" w:rsidRP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32E24" w:rsidRPr="00932E24">
        <w:rPr>
          <w:rFonts w:ascii="Arial" w:hAnsi="Arial" w:cs="Arial"/>
          <w:sz w:val="20"/>
          <w:szCs w:val="20"/>
        </w:rPr>
        <w:t xml:space="preserve"> помещениях с использованием монорельса;</w:t>
      </w:r>
    </w:p>
    <w:p w:rsidR="00932E24" w:rsidRP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32E24" w:rsidRPr="00932E24">
        <w:rPr>
          <w:rFonts w:ascii="Arial" w:hAnsi="Arial" w:cs="Arial"/>
          <w:sz w:val="20"/>
          <w:szCs w:val="20"/>
        </w:rPr>
        <w:t xml:space="preserve"> условиях постоянной влажности 80% и температуры от -35…+55</w:t>
      </w:r>
      <w:r w:rsidR="00932E24"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="00932E24" w:rsidRPr="00932E24">
        <w:rPr>
          <w:rFonts w:ascii="Arial" w:hAnsi="Arial" w:cs="Arial"/>
          <w:sz w:val="20"/>
          <w:szCs w:val="20"/>
        </w:rPr>
        <w:t xml:space="preserve">С </w:t>
      </w:r>
    </w:p>
    <w:p w:rsid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32E24"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сред;</w:t>
      </w:r>
    </w:p>
    <w:p w:rsidR="00932E24" w:rsidRDefault="00C01F18" w:rsidP="00932E24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bookmarkStart w:id="0" w:name="_GoBack"/>
      <w:bookmarkEnd w:id="0"/>
      <w:r w:rsidR="00932E24">
        <w:rPr>
          <w:rFonts w:ascii="Arial" w:hAnsi="Arial" w:cs="Arial"/>
          <w:sz w:val="20"/>
          <w:szCs w:val="20"/>
        </w:rPr>
        <w:t xml:space="preserve"> помещениях с отсутствием требований к гигиене;</w:t>
      </w:r>
    </w:p>
    <w:p w:rsidR="00932E24" w:rsidRPr="007E3BC9" w:rsidRDefault="00932E24" w:rsidP="00932E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7E3BC9" w:rsidRPr="00003559" w:rsidRDefault="007E3BC9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полотна: многослойная сэндвич-панель (ППУ + крашеная сталь 0,6 мм);</w:t>
      </w:r>
    </w:p>
    <w:p w:rsidR="007E3BC9" w:rsidRPr="00003559" w:rsidRDefault="007E3BC9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Толщина полотна: 80 мм; 100 мм; 120 мм;</w:t>
      </w:r>
    </w:p>
    <w:p w:rsidR="00003559" w:rsidRPr="00003559" w:rsidRDefault="007E3BC9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</w:t>
      </w:r>
      <w:r w:rsidR="00003559" w:rsidRPr="00003559">
        <w:rPr>
          <w:rFonts w:ascii="Arial" w:hAnsi="Arial" w:cs="Arial"/>
          <w:sz w:val="20"/>
          <w:szCs w:val="20"/>
        </w:rPr>
        <w:t xml:space="preserve">толщина метала 2,0 мм, </w:t>
      </w:r>
      <w:r w:rsidRPr="00003559">
        <w:rPr>
          <w:rFonts w:ascii="Arial" w:hAnsi="Arial" w:cs="Arial"/>
          <w:sz w:val="20"/>
          <w:szCs w:val="20"/>
        </w:rPr>
        <w:t>накладная М-образная</w:t>
      </w:r>
      <w:r w:rsidR="00003559" w:rsidRPr="00003559">
        <w:rPr>
          <w:rFonts w:ascii="Arial" w:hAnsi="Arial" w:cs="Arial"/>
          <w:sz w:val="20"/>
          <w:szCs w:val="20"/>
        </w:rPr>
        <w:t>;</w:t>
      </w:r>
    </w:p>
    <w:p w:rsidR="007E3BC9" w:rsidRPr="00003559" w:rsidRDefault="00003559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Максимальные размеры: 3000 мм х 2400 мм (Ш*В);</w:t>
      </w:r>
    </w:p>
    <w:p w:rsidR="00003559" w:rsidRDefault="00003559" w:rsidP="00003559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Стандартный цвет: белый (</w:t>
      </w:r>
      <w:r w:rsidRPr="00003559">
        <w:rPr>
          <w:rFonts w:ascii="Arial" w:hAnsi="Arial" w:cs="Arial"/>
          <w:sz w:val="20"/>
          <w:szCs w:val="20"/>
          <w:lang w:val="en-US"/>
        </w:rPr>
        <w:t>RAL</w:t>
      </w:r>
      <w:r w:rsidRPr="00003559">
        <w:rPr>
          <w:rFonts w:ascii="Arial" w:hAnsi="Arial" w:cs="Arial"/>
          <w:sz w:val="20"/>
          <w:szCs w:val="20"/>
        </w:rPr>
        <w:t>9003);</w:t>
      </w:r>
    </w:p>
    <w:p w:rsidR="00AB5A9F" w:rsidRPr="00003559" w:rsidRDefault="00AB5A9F" w:rsidP="00AB5A9F">
      <w:pPr>
        <w:pStyle w:val="a3"/>
        <w:rPr>
          <w:rFonts w:ascii="Arial" w:hAnsi="Arial" w:cs="Arial"/>
          <w:sz w:val="20"/>
          <w:szCs w:val="20"/>
        </w:rPr>
      </w:pPr>
    </w:p>
    <w:p w:rsidR="00003559" w:rsidRDefault="00AB5A9F" w:rsidP="00AB5A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280-odon_.e67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9C38FB" w:rsidRDefault="00C01F18" w:rsidP="00AB5A9F">
      <w:pPr>
        <w:ind w:firstLine="284"/>
        <w:rPr>
          <w:rFonts w:ascii="Arial" w:hAnsi="Arial" w:cs="Arial"/>
          <w:sz w:val="20"/>
          <w:szCs w:val="20"/>
        </w:rPr>
      </w:pPr>
      <w:hyperlink r:id="rId7" w:history="1">
        <w:r w:rsidR="00AB5A9F" w:rsidRPr="002D4513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AB5A9F" w:rsidRPr="00AB5A9F">
          <w:rPr>
            <w:rStyle w:val="a4"/>
            <w:rFonts w:ascii="Arial" w:hAnsi="Arial" w:cs="Arial"/>
            <w:sz w:val="20"/>
            <w:szCs w:val="20"/>
          </w:rPr>
          <w:t>.</w:t>
        </w:r>
        <w:r w:rsidR="00AB5A9F" w:rsidRPr="002D4513">
          <w:rPr>
            <w:rStyle w:val="a4"/>
            <w:rFonts w:ascii="Arial" w:hAnsi="Arial" w:cs="Arial"/>
            <w:sz w:val="20"/>
            <w:szCs w:val="20"/>
          </w:rPr>
          <w:t>irbispro.ru/</w:t>
        </w:r>
        <w:proofErr w:type="spellStart"/>
        <w:r w:rsidR="00AB5A9F" w:rsidRPr="002D4513">
          <w:rPr>
            <w:rStyle w:val="a4"/>
            <w:rFonts w:ascii="Arial" w:hAnsi="Arial" w:cs="Arial"/>
            <w:sz w:val="20"/>
            <w:szCs w:val="20"/>
          </w:rPr>
          <w:t>holodilnye-dveri</w:t>
        </w:r>
        <w:proofErr w:type="spellEnd"/>
        <w:r w:rsidR="00AB5A9F" w:rsidRPr="002D4513">
          <w:rPr>
            <w:rStyle w:val="a4"/>
            <w:rFonts w:ascii="Arial" w:hAnsi="Arial" w:cs="Arial"/>
            <w:sz w:val="20"/>
            <w:szCs w:val="20"/>
          </w:rPr>
          <w:t>/odon.html</w:t>
        </w:r>
      </w:hyperlink>
    </w:p>
    <w:p w:rsidR="00AB5A9F" w:rsidRPr="008A2208" w:rsidRDefault="00AB5A9F">
      <w:pPr>
        <w:rPr>
          <w:rFonts w:ascii="Arial" w:hAnsi="Arial" w:cs="Arial"/>
          <w:sz w:val="20"/>
          <w:szCs w:val="20"/>
        </w:rPr>
      </w:pPr>
    </w:p>
    <w:sectPr w:rsidR="00AB5A9F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495C27"/>
    <w:rsid w:val="007E3BC9"/>
    <w:rsid w:val="0080336D"/>
    <w:rsid w:val="00876871"/>
    <w:rsid w:val="008A2208"/>
    <w:rsid w:val="00932E24"/>
    <w:rsid w:val="009C38FB"/>
    <w:rsid w:val="00A42A0D"/>
    <w:rsid w:val="00AB5A9F"/>
    <w:rsid w:val="00C01F18"/>
    <w:rsid w:val="00D64FE5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bispro.ru/holodilnye-dveri/od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2A48-19A2-443F-823D-A4072303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5</cp:revision>
  <dcterms:created xsi:type="dcterms:W3CDTF">2015-12-07T05:49:00Z</dcterms:created>
  <dcterms:modified xsi:type="dcterms:W3CDTF">2015-12-09T09:37:00Z</dcterms:modified>
</cp:coreProperties>
</file>